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1"/>
        <w:gridCol w:w="4381"/>
      </w:tblGrid>
      <w:tr w:rsidR="00AE0043" w:rsidTr="00AE0043">
        <w:trPr>
          <w:trHeight w:val="3376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043" w:rsidRDefault="00AE0043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email to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MSO@york.nhs.uk</w:t>
              </w:r>
            </w:hyperlink>
          </w:p>
          <w:p w:rsidR="00AE0043" w:rsidRDefault="00AE0043">
            <w:pPr>
              <w:jc w:val="center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043" w:rsidRDefault="00AE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By post to</w:t>
            </w:r>
          </w:p>
          <w:p w:rsidR="00AE0043" w:rsidRDefault="00AE0043">
            <w:pPr>
              <w:jc w:val="center"/>
              <w:rPr>
                <w:rFonts w:cs="Arial"/>
              </w:rPr>
            </w:pPr>
          </w:p>
          <w:p w:rsidR="00AE0043" w:rsidRDefault="00AE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Medical Staffing, Park House, Bridge Lane, York, YO31 8ZZ</w:t>
            </w:r>
          </w:p>
          <w:p w:rsidR="00AE0043" w:rsidRDefault="00AE0043">
            <w:pPr>
              <w:jc w:val="center"/>
              <w:rPr>
                <w:rFonts w:cs="Arial"/>
              </w:rPr>
            </w:pPr>
          </w:p>
          <w:p w:rsidR="00AE0043" w:rsidRDefault="00AE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</w:t>
            </w:r>
          </w:p>
          <w:p w:rsidR="00AE0043" w:rsidRDefault="00AE0043">
            <w:pPr>
              <w:jc w:val="center"/>
              <w:rPr>
                <w:rFonts w:cs="Arial"/>
              </w:rPr>
            </w:pPr>
          </w:p>
          <w:p w:rsidR="00AE0043" w:rsidRDefault="00AE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Medical </w:t>
            </w:r>
            <w:proofErr w:type="spellStart"/>
            <w:r>
              <w:rPr>
                <w:rFonts w:ascii="Arial" w:hAnsi="Arial" w:cs="Arial"/>
                <w:b/>
                <w:bCs/>
              </w:rPr>
              <w:t>Staffing,Trust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Headquarters, Scarborough Hospital, Woodlands Drive, Scarborough, YO12 6QL</w:t>
            </w:r>
          </w:p>
          <w:p w:rsidR="00AE0043" w:rsidRDefault="00AE0043">
            <w:pPr>
              <w:jc w:val="center"/>
            </w:pPr>
          </w:p>
        </w:tc>
      </w:tr>
      <w:tr w:rsidR="00AE0043" w:rsidTr="00AE0043">
        <w:trPr>
          <w:trHeight w:val="2200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Payroll Form </w:t>
            </w:r>
          </w:p>
          <w:p w:rsidR="00AE0043" w:rsidRDefault="00AE00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Includes, HR 1: Notification of Starter Form, HR 1.1 P46, HR 1.2 New starter bank details, HR 1.3 Pensions Questionnaire</w:t>
            </w:r>
          </w:p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(not applicable for Specialist Registrars who remain employed by another organisation)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Occupational Health questionnaire and consent form</w:t>
            </w:r>
            <w:r>
              <w:rPr>
                <w:rFonts w:ascii="Arial" w:hAnsi="Arial" w:cs="Arial"/>
              </w:rPr>
              <w:t>, laboratory evidence of Hepatitis B surface antibody, Hepatitis B surface antigen, Hepatitis C (if first ST post) and rubella.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Return directly to occupation health (address at top of OH form)</w:t>
            </w:r>
          </w:p>
        </w:tc>
      </w:tr>
      <w:tr w:rsidR="00AE0043" w:rsidTr="00AE0043">
        <w:trPr>
          <w:trHeight w:val="1658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your current </w:t>
            </w:r>
            <w:r>
              <w:rPr>
                <w:rFonts w:ascii="Arial" w:hAnsi="Arial" w:cs="Arial"/>
                <w:b/>
              </w:rPr>
              <w:t>DBS Disclosure</w:t>
            </w:r>
            <w:r>
              <w:rPr>
                <w:rFonts w:ascii="Arial" w:hAnsi="Arial" w:cs="Arial"/>
              </w:rPr>
              <w:t xml:space="preserve"> (previously known as CRB). </w:t>
            </w:r>
            <w:r>
              <w:rPr>
                <w:rFonts w:ascii="Arial" w:hAnsi="Arial" w:cs="Arial"/>
                <w:b/>
              </w:rPr>
              <w:t>If you do not have a DBS Disclosure dated within 3 years you must contact Medical Staffing immediately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Specimen Signature Form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(please complete all 3 sections)</w:t>
            </w:r>
          </w:p>
        </w:tc>
      </w:tr>
      <w:tr w:rsidR="00AE0043" w:rsidTr="00AE0043">
        <w:trPr>
          <w:trHeight w:val="1658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2 forms of </w:t>
            </w:r>
            <w:r>
              <w:rPr>
                <w:rFonts w:ascii="Arial" w:hAnsi="Arial" w:cs="Arial"/>
                <w:b/>
              </w:rPr>
              <w:t>address evidence</w:t>
            </w:r>
            <w:r>
              <w:rPr>
                <w:rFonts w:ascii="Arial" w:hAnsi="Arial" w:cs="Arial"/>
              </w:rPr>
              <w:t xml:space="preserve"> dated within the last 3 months </w:t>
            </w:r>
            <w:r>
              <w:rPr>
                <w:rFonts w:ascii="Arial" w:hAnsi="Arial" w:cs="Arial"/>
                <w:i/>
              </w:rPr>
              <w:t>(please refer to the attached pre-employment check standards document for information on accepted forms of address)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Badge &amp; Car Parking Permit Form</w:t>
            </w:r>
          </w:p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(this will be authorised by Medical Staffing and returned to you on your first day, unless you request sooner)</w:t>
            </w:r>
          </w:p>
        </w:tc>
      </w:tr>
      <w:tr w:rsidR="00AE0043" w:rsidTr="00AE0043">
        <w:trPr>
          <w:trHeight w:val="558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</w:t>
            </w:r>
            <w:r>
              <w:rPr>
                <w:rFonts w:ascii="Arial" w:hAnsi="Arial" w:cs="Arial"/>
                <w:b/>
              </w:rPr>
              <w:t>Medical Degree Certificate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02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Most recent payslip</w:t>
            </w:r>
          </w:p>
        </w:tc>
      </w:tr>
      <w:tr w:rsidR="00AE0043" w:rsidTr="00AE0043">
        <w:trPr>
          <w:trHeight w:val="829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</w:t>
            </w:r>
            <w:r>
              <w:rPr>
                <w:rFonts w:ascii="Arial" w:hAnsi="Arial" w:cs="Arial"/>
                <w:b/>
              </w:rPr>
              <w:t>full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passport</w:t>
            </w:r>
            <w:r>
              <w:rPr>
                <w:rFonts w:ascii="Arial" w:hAnsi="Arial" w:cs="Arial"/>
              </w:rPr>
              <w:t xml:space="preserve"> including, photo page, front cover and any </w:t>
            </w:r>
            <w:r>
              <w:rPr>
                <w:rFonts w:ascii="Arial" w:hAnsi="Arial" w:cs="Arial"/>
                <w:b/>
              </w:rPr>
              <w:t>right to work</w:t>
            </w:r>
            <w:r>
              <w:rPr>
                <w:rFonts w:ascii="Arial" w:hAnsi="Arial" w:cs="Arial"/>
              </w:rPr>
              <w:t xml:space="preserve"> visa’s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Employment Declaration</w:t>
            </w:r>
          </w:p>
        </w:tc>
      </w:tr>
      <w:tr w:rsidR="00AE0043" w:rsidTr="00AE0043">
        <w:trPr>
          <w:trHeight w:val="829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your </w:t>
            </w:r>
            <w:r>
              <w:rPr>
                <w:rFonts w:ascii="Arial" w:hAnsi="Arial" w:cs="Arial"/>
                <w:b/>
              </w:rPr>
              <w:t>driving license</w:t>
            </w:r>
            <w:r>
              <w:rPr>
                <w:rFonts w:ascii="Arial" w:hAnsi="Arial" w:cs="Arial"/>
              </w:rPr>
              <w:t xml:space="preserve"> photo card and counterpart (if owned)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02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Confidentiality Code of Conduct</w:t>
            </w:r>
            <w:bookmarkStart w:id="0" w:name="_GoBack"/>
            <w:bookmarkEnd w:id="0"/>
          </w:p>
        </w:tc>
      </w:tr>
      <w:tr w:rsidR="00AE0043" w:rsidTr="00AE0043">
        <w:trPr>
          <w:trHeight w:val="829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your </w:t>
            </w:r>
            <w:r>
              <w:rPr>
                <w:rFonts w:ascii="Arial" w:hAnsi="Arial" w:cs="Arial"/>
                <w:b/>
              </w:rPr>
              <w:t>marriage certificate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(if you are married and practising under your maiden name)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</w:p>
        </w:tc>
      </w:tr>
      <w:tr w:rsidR="00AE0043" w:rsidTr="00AE0043">
        <w:trPr>
          <w:trHeight w:val="558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43" w:rsidRDefault="00AE0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Scanned copy of original </w:t>
            </w:r>
            <w:r>
              <w:rPr>
                <w:rFonts w:ascii="Arial" w:hAnsi="Arial" w:cs="Arial"/>
                <w:b/>
              </w:rPr>
              <w:t>GMC certificate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3" w:rsidRDefault="00AE0043"/>
        </w:tc>
      </w:tr>
    </w:tbl>
    <w:p w:rsidR="00C45A47" w:rsidRDefault="00C45A47"/>
    <w:sectPr w:rsidR="00C4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3"/>
    <w:rsid w:val="00021D75"/>
    <w:rsid w:val="00AE0043"/>
    <w:rsid w:val="00C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O@york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CFF4DDB0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Rachel</dc:creator>
  <cp:lastModifiedBy>Dodds, Rachel</cp:lastModifiedBy>
  <cp:revision>2</cp:revision>
  <dcterms:created xsi:type="dcterms:W3CDTF">2015-11-23T11:27:00Z</dcterms:created>
  <dcterms:modified xsi:type="dcterms:W3CDTF">2015-11-23T13:36:00Z</dcterms:modified>
</cp:coreProperties>
</file>