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40355F09" wp14:editId="5A8BC2C5">
            <wp:simplePos x="0" y="0"/>
            <wp:positionH relativeFrom="column">
              <wp:posOffset>3287395</wp:posOffset>
            </wp:positionH>
            <wp:positionV relativeFrom="paragraph">
              <wp:posOffset>-209550</wp:posOffset>
            </wp:positionV>
            <wp:extent cx="3559810" cy="507365"/>
            <wp:effectExtent l="0" t="0" r="2540" b="6985"/>
            <wp:wrapTight wrapText="bothSides">
              <wp:wrapPolygon edited="0">
                <wp:start x="0" y="0"/>
                <wp:lineTo x="0" y="21086"/>
                <wp:lineTo x="21500" y="21086"/>
                <wp:lineTo x="215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THFT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30146" w:rsidRP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0146" w:rsidRPr="00F30146" w:rsidRDefault="00F30146" w:rsidP="00F3014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30146">
        <w:rPr>
          <w:rFonts w:ascii="Arial" w:hAnsi="Arial" w:cs="Arial"/>
          <w:b/>
          <w:bCs/>
        </w:rPr>
        <w:t>Previous Employment/Referee Details</w:t>
      </w:r>
    </w:p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30146" w:rsidRP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30146">
        <w:rPr>
          <w:rFonts w:ascii="Arial" w:hAnsi="Arial" w:cs="Arial"/>
        </w:rPr>
        <w:t>In order to meet the minimum requirement for NHS Employment Check Standards with regard</w:t>
      </w:r>
      <w:r>
        <w:rPr>
          <w:rFonts w:ascii="Arial" w:hAnsi="Arial" w:cs="Arial"/>
        </w:rPr>
        <w:t xml:space="preserve"> </w:t>
      </w:r>
      <w:r w:rsidRPr="00F30146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</w:t>
      </w:r>
      <w:r w:rsidRPr="00F30146">
        <w:rPr>
          <w:rFonts w:ascii="Arial" w:hAnsi="Arial" w:cs="Arial"/>
        </w:rPr>
        <w:t>Employment history and reference checks employers must check at least three years</w:t>
      </w:r>
      <w:r>
        <w:rPr>
          <w:rFonts w:ascii="Arial" w:hAnsi="Arial" w:cs="Arial"/>
        </w:rPr>
        <w:t xml:space="preserve"> </w:t>
      </w:r>
      <w:r w:rsidRPr="00F30146">
        <w:rPr>
          <w:rFonts w:ascii="Arial" w:hAnsi="Arial" w:cs="Arial"/>
        </w:rPr>
        <w:t>previous employment and/or training (this may include medical school if necessary).</w:t>
      </w:r>
      <w:r>
        <w:rPr>
          <w:rFonts w:ascii="Arial" w:hAnsi="Arial" w:cs="Arial"/>
        </w:rPr>
        <w:t xml:space="preserve"> </w:t>
      </w:r>
      <w:r w:rsidRPr="00F30146">
        <w:rPr>
          <w:rFonts w:ascii="Arial" w:hAnsi="Arial" w:cs="Arial"/>
        </w:rPr>
        <w:t>Ideally a period should be checked which covers two separate employers, one of which</w:t>
      </w:r>
      <w:r>
        <w:rPr>
          <w:rFonts w:ascii="Arial" w:hAnsi="Arial" w:cs="Arial"/>
        </w:rPr>
        <w:t xml:space="preserve"> </w:t>
      </w:r>
      <w:r w:rsidRPr="00F30146">
        <w:rPr>
          <w:rFonts w:ascii="Arial" w:hAnsi="Arial" w:cs="Arial"/>
        </w:rPr>
        <w:t>should be your current or most recent employer. If you have been with one employer for five</w:t>
      </w:r>
      <w:r>
        <w:rPr>
          <w:rFonts w:ascii="Arial" w:hAnsi="Arial" w:cs="Arial"/>
        </w:rPr>
        <w:t xml:space="preserve"> </w:t>
      </w:r>
      <w:r w:rsidRPr="00F30146">
        <w:rPr>
          <w:rFonts w:ascii="Arial" w:hAnsi="Arial" w:cs="Arial"/>
        </w:rPr>
        <w:t>years or more, one reference may be sufficient.</w:t>
      </w:r>
      <w:r>
        <w:rPr>
          <w:rFonts w:ascii="Arial" w:hAnsi="Arial" w:cs="Arial"/>
        </w:rPr>
        <w:t xml:space="preserve"> </w:t>
      </w:r>
      <w:r w:rsidRPr="00F30146">
        <w:rPr>
          <w:rFonts w:ascii="Arial" w:hAnsi="Arial" w:cs="Arial"/>
        </w:rPr>
        <w:t>I would therefore be grateful if you could record the details of your previous employers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c</w:t>
      </w:r>
      <w:r w:rsidRPr="00F30146">
        <w:rPr>
          <w:rFonts w:ascii="Arial" w:hAnsi="Arial" w:cs="Arial"/>
          <w:b/>
          <w:bCs/>
        </w:rPr>
        <w:t>overing at least 3 years previous employment.</w:t>
      </w:r>
    </w:p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30146" w:rsidTr="00F30146">
        <w:tc>
          <w:tcPr>
            <w:tcW w:w="5341" w:type="dxa"/>
          </w:tcPr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1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(address, e-mail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>):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of employment:-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To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held: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1" w:type="dxa"/>
          </w:tcPr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2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(address, e-mail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of employment:-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held: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30146" w:rsidTr="00F30146">
        <w:tc>
          <w:tcPr>
            <w:tcW w:w="5341" w:type="dxa"/>
          </w:tcPr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3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(address, e-mail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of employment:-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held: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1" w:type="dxa"/>
          </w:tcPr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4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(address, e-mail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of employment:-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held: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30146" w:rsidTr="00F30146">
        <w:tc>
          <w:tcPr>
            <w:tcW w:w="5341" w:type="dxa"/>
          </w:tcPr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5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(address, e-mail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of employment:-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held: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1" w:type="dxa"/>
          </w:tcPr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6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(address, e-mail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of employment:-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held: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  <w:tr w:rsidR="00F30146" w:rsidTr="00F30146">
        <w:tc>
          <w:tcPr>
            <w:tcW w:w="5341" w:type="dxa"/>
          </w:tcPr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7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(address, e-mail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of employment:-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held: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41" w:type="dxa"/>
          </w:tcPr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 8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Contact details (address, e-mail &amp; </w:t>
            </w:r>
            <w:proofErr w:type="spellStart"/>
            <w:r>
              <w:rPr>
                <w:rFonts w:ascii="Arial" w:hAnsi="Arial" w:cs="Arial"/>
                <w:b/>
                <w:bCs/>
              </w:rPr>
              <w:t>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):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 of employment:-</w:t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From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To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Post held: </w:t>
            </w: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</w:p>
          <w:p w:rsidR="00F30146" w:rsidRDefault="00F30146" w:rsidP="00F3014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30146" w:rsidRDefault="00F30146" w:rsidP="00F301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sectPr w:rsidR="00F30146" w:rsidSect="00F30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formsDesign/>
  <w:documentProtection w:edit="forms" w:formatting="1" w:enforcement="0"/>
  <w:autoFormatOverrid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46"/>
    <w:rsid w:val="009A1633"/>
    <w:rsid w:val="00E10BC4"/>
    <w:rsid w:val="00F3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4C3A24AD</Template>
  <TotalTime>20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jkelsey</dc:creator>
  <cp:lastModifiedBy>jkelsey</cp:lastModifiedBy>
  <cp:revision>2</cp:revision>
  <dcterms:created xsi:type="dcterms:W3CDTF">2016-04-29T11:55:00Z</dcterms:created>
  <dcterms:modified xsi:type="dcterms:W3CDTF">2016-04-29T12:04:00Z</dcterms:modified>
</cp:coreProperties>
</file>